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D1" w:rsidRPr="00C4645A" w:rsidRDefault="00C4645A" w:rsidP="00C4645A">
      <w:pPr>
        <w:pBdr>
          <w:bottom w:val="single" w:sz="12" w:space="1" w:color="auto"/>
        </w:pBd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Průzkumový d</w:t>
      </w:r>
      <w:r w:rsidR="00062A43" w:rsidRPr="00C4645A">
        <w:rPr>
          <w:rFonts w:cstheme="minorHAnsi"/>
          <w:b/>
          <w:sz w:val="20"/>
          <w:szCs w:val="20"/>
        </w:rPr>
        <w:t>otazník k</w:t>
      </w:r>
      <w:r>
        <w:rPr>
          <w:rFonts w:cstheme="minorHAnsi"/>
          <w:b/>
          <w:sz w:val="20"/>
          <w:szCs w:val="20"/>
        </w:rPr>
        <w:t xml:space="preserve"> diskusi o </w:t>
      </w:r>
      <w:r w:rsidR="00062A43" w:rsidRPr="00C4645A">
        <w:rPr>
          <w:rFonts w:cstheme="minorHAnsi"/>
          <w:b/>
          <w:sz w:val="20"/>
          <w:szCs w:val="20"/>
        </w:rPr>
        <w:t xml:space="preserve">obsazování </w:t>
      </w:r>
      <w:r w:rsidR="00C10A32" w:rsidRPr="00C4645A">
        <w:rPr>
          <w:rFonts w:cstheme="minorHAnsi"/>
          <w:b/>
          <w:sz w:val="20"/>
          <w:szCs w:val="20"/>
        </w:rPr>
        <w:t>pozic ředitelů galerií</w:t>
      </w:r>
    </w:p>
    <w:p w:rsidR="00062A43" w:rsidRPr="00C4645A" w:rsidRDefault="00062A43" w:rsidP="00181969">
      <w:pPr>
        <w:spacing w:after="0"/>
        <w:jc w:val="both"/>
        <w:rPr>
          <w:rFonts w:cstheme="minorHAnsi"/>
          <w:sz w:val="20"/>
          <w:szCs w:val="20"/>
        </w:rPr>
      </w:pPr>
    </w:p>
    <w:p w:rsidR="00526516" w:rsidRPr="00C4645A" w:rsidRDefault="00526516" w:rsidP="00181969">
      <w:pPr>
        <w:spacing w:after="0"/>
        <w:jc w:val="both"/>
        <w:rPr>
          <w:rFonts w:cstheme="minorHAnsi"/>
          <w:sz w:val="20"/>
          <w:szCs w:val="20"/>
        </w:rPr>
      </w:pPr>
    </w:p>
    <w:p w:rsidR="0084573C" w:rsidRPr="00C4645A" w:rsidRDefault="0084573C" w:rsidP="00181969">
      <w:pPr>
        <w:spacing w:after="0"/>
        <w:jc w:val="both"/>
        <w:rPr>
          <w:rFonts w:cstheme="minorHAnsi"/>
          <w:i/>
          <w:sz w:val="20"/>
          <w:szCs w:val="20"/>
        </w:rPr>
      </w:pPr>
      <w:r w:rsidRPr="00C4645A">
        <w:rPr>
          <w:rFonts w:cstheme="minorHAnsi"/>
          <w:i/>
          <w:sz w:val="20"/>
          <w:szCs w:val="20"/>
        </w:rPr>
        <w:t>Instrukce: nehodící se varianty odpovědí, prosím, škrtněte (kromě</w:t>
      </w:r>
      <w:r w:rsidR="00CA5E87" w:rsidRPr="00C4645A">
        <w:rPr>
          <w:rFonts w:cstheme="minorHAnsi"/>
          <w:i/>
          <w:sz w:val="20"/>
          <w:szCs w:val="20"/>
        </w:rPr>
        <w:t xml:space="preserve"> otázky č. 6</w:t>
      </w:r>
      <w:r w:rsidR="007C731B" w:rsidRPr="00C4645A">
        <w:rPr>
          <w:rFonts w:cstheme="minorHAnsi"/>
          <w:i/>
          <w:sz w:val="20"/>
          <w:szCs w:val="20"/>
        </w:rPr>
        <w:t>, 10 a 11</w:t>
      </w:r>
      <w:r w:rsidRPr="00C4645A">
        <w:rPr>
          <w:rFonts w:cstheme="minorHAnsi"/>
          <w:i/>
          <w:sz w:val="20"/>
          <w:szCs w:val="20"/>
        </w:rPr>
        <w:t>).</w:t>
      </w:r>
    </w:p>
    <w:p w:rsidR="00062A43" w:rsidRPr="00C4645A" w:rsidRDefault="00062A43" w:rsidP="00181969">
      <w:pPr>
        <w:spacing w:after="0"/>
        <w:jc w:val="both"/>
        <w:rPr>
          <w:rFonts w:cstheme="minorHAnsi"/>
          <w:sz w:val="20"/>
          <w:szCs w:val="20"/>
        </w:rPr>
      </w:pPr>
    </w:p>
    <w:p w:rsidR="00062A43" w:rsidRPr="00C4645A" w:rsidRDefault="00A70469" w:rsidP="00A70469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Jakým způsobem jste byl/a vybrán/a na pozici ředitele/ředitelky galerie?</w:t>
      </w:r>
      <w:r w:rsidR="00062A43" w:rsidRPr="00C4645A">
        <w:rPr>
          <w:rFonts w:cstheme="minorHAnsi"/>
          <w:sz w:val="20"/>
          <w:szCs w:val="20"/>
        </w:rPr>
        <w:t xml:space="preserve"> </w:t>
      </w:r>
    </w:p>
    <w:p w:rsidR="00A70469" w:rsidRPr="00C4645A" w:rsidRDefault="00A70469" w:rsidP="00A704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výběrovým řízením otevřeným všem zájemcům</w:t>
      </w:r>
      <w:r w:rsidR="0077264C" w:rsidRPr="00C4645A">
        <w:rPr>
          <w:rFonts w:cstheme="minorHAnsi"/>
          <w:sz w:val="20"/>
          <w:szCs w:val="20"/>
        </w:rPr>
        <w:t xml:space="preserve"> v roce 2015</w:t>
      </w:r>
    </w:p>
    <w:p w:rsidR="00A70469" w:rsidRPr="00C4645A" w:rsidRDefault="00A70469" w:rsidP="00A704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uzavřeným výběrovým řízením </w:t>
      </w:r>
      <w:r w:rsidR="00066F7F" w:rsidRPr="00C4645A">
        <w:rPr>
          <w:rFonts w:cstheme="minorHAnsi"/>
          <w:sz w:val="20"/>
          <w:szCs w:val="20"/>
        </w:rPr>
        <w:t>(</w:t>
      </w:r>
      <w:r w:rsidRPr="00C4645A">
        <w:rPr>
          <w:rFonts w:cstheme="minorHAnsi"/>
          <w:sz w:val="20"/>
          <w:szCs w:val="20"/>
        </w:rPr>
        <w:t>z předem oslovených</w:t>
      </w:r>
      <w:r w:rsidR="00066F7F" w:rsidRPr="00C4645A">
        <w:rPr>
          <w:rFonts w:cstheme="minorHAnsi"/>
          <w:sz w:val="20"/>
          <w:szCs w:val="20"/>
        </w:rPr>
        <w:t>,</w:t>
      </w:r>
      <w:r w:rsidRPr="00C4645A">
        <w:rPr>
          <w:rFonts w:cstheme="minorHAnsi"/>
          <w:sz w:val="20"/>
          <w:szCs w:val="20"/>
        </w:rPr>
        <w:t xml:space="preserve"> vybraných kandidátů</w:t>
      </w:r>
      <w:r w:rsidR="00066F7F" w:rsidRPr="00C4645A">
        <w:rPr>
          <w:rFonts w:cstheme="minorHAnsi"/>
          <w:sz w:val="20"/>
          <w:szCs w:val="20"/>
        </w:rPr>
        <w:t>)</w:t>
      </w:r>
    </w:p>
    <w:p w:rsidR="00A70469" w:rsidRPr="00C4645A" w:rsidRDefault="00A70469" w:rsidP="00A704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jmenováním bez výběrového řízení</w:t>
      </w:r>
    </w:p>
    <w:p w:rsidR="00A70469" w:rsidRPr="00C4645A" w:rsidRDefault="000949A1" w:rsidP="00A704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</w:t>
      </w:r>
      <w:r w:rsidR="00A70469" w:rsidRPr="00C4645A">
        <w:rPr>
          <w:rFonts w:cstheme="minorHAnsi"/>
          <w:sz w:val="20"/>
          <w:szCs w:val="20"/>
        </w:rPr>
        <w:t>iným způsobem - jakým:</w:t>
      </w:r>
    </w:p>
    <w:p w:rsidR="007C731B" w:rsidRDefault="007C731B" w:rsidP="00A70469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C4645A" w:rsidRPr="00C4645A" w:rsidRDefault="00C4645A" w:rsidP="00A70469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066F7F" w:rsidRPr="00C4645A" w:rsidRDefault="003B0CBA" w:rsidP="00066F7F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Bylo Vaší povinností předložit zřizovateli</w:t>
      </w:r>
      <w:r w:rsidR="00613CED" w:rsidRPr="00C4645A">
        <w:rPr>
          <w:rFonts w:cstheme="minorHAnsi"/>
          <w:sz w:val="20"/>
          <w:szCs w:val="20"/>
        </w:rPr>
        <w:t xml:space="preserve"> </w:t>
      </w:r>
      <w:r w:rsidRPr="00C4645A">
        <w:rPr>
          <w:rFonts w:cstheme="minorHAnsi"/>
          <w:sz w:val="20"/>
          <w:szCs w:val="20"/>
        </w:rPr>
        <w:t>střednědobou koncepci galerie, o jejíž řízení jste se ucházel/a?</w:t>
      </w:r>
    </w:p>
    <w:p w:rsidR="00181969" w:rsidRDefault="00181969" w:rsidP="00181969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C4645A" w:rsidRPr="00C4645A" w:rsidRDefault="00C4645A" w:rsidP="00181969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F57F5F" w:rsidRPr="00C4645A" w:rsidRDefault="00A70469" w:rsidP="00066F7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 je stanoveno Vaše funkční období:</w:t>
      </w:r>
    </w:p>
    <w:p w:rsidR="00A70469" w:rsidRPr="00C4645A" w:rsidRDefault="00A70469" w:rsidP="00A70469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na dobu neurčitou</w:t>
      </w:r>
    </w:p>
    <w:p w:rsidR="00A70469" w:rsidRPr="00C4645A" w:rsidRDefault="00A70469" w:rsidP="00A70469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na dobu určitou</w:t>
      </w:r>
      <w:r w:rsidRPr="00C4645A">
        <w:rPr>
          <w:rFonts w:cstheme="minorHAnsi"/>
          <w:sz w:val="20"/>
          <w:szCs w:val="20"/>
        </w:rPr>
        <w:tab/>
        <w:t>……….. let</w:t>
      </w:r>
    </w:p>
    <w:p w:rsidR="00F57F5F" w:rsidRPr="00C4645A" w:rsidRDefault="00F57F5F" w:rsidP="00F57F5F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062A43" w:rsidRPr="00C4645A" w:rsidRDefault="00181969" w:rsidP="00066F7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Jaký způsob obsaz</w:t>
      </w:r>
      <w:r w:rsidR="000949A1" w:rsidRPr="00C4645A">
        <w:rPr>
          <w:rFonts w:cstheme="minorHAnsi"/>
          <w:sz w:val="20"/>
          <w:szCs w:val="20"/>
        </w:rPr>
        <w:t>ování</w:t>
      </w:r>
      <w:r w:rsidRPr="00C4645A">
        <w:rPr>
          <w:rFonts w:cstheme="minorHAnsi"/>
          <w:sz w:val="20"/>
          <w:szCs w:val="20"/>
        </w:rPr>
        <w:t>/vybírá</w:t>
      </w:r>
      <w:r w:rsidR="000949A1" w:rsidRPr="00C4645A">
        <w:rPr>
          <w:rFonts w:cstheme="minorHAnsi"/>
          <w:sz w:val="20"/>
          <w:szCs w:val="20"/>
        </w:rPr>
        <w:t>ní</w:t>
      </w:r>
      <w:r w:rsidRPr="00C4645A">
        <w:rPr>
          <w:rFonts w:cstheme="minorHAnsi"/>
          <w:sz w:val="20"/>
          <w:szCs w:val="20"/>
        </w:rPr>
        <w:t xml:space="preserve"> ředitel</w:t>
      </w:r>
      <w:r w:rsidR="000949A1" w:rsidRPr="00C4645A">
        <w:rPr>
          <w:rFonts w:cstheme="minorHAnsi"/>
          <w:sz w:val="20"/>
          <w:szCs w:val="20"/>
        </w:rPr>
        <w:t>ů galerií považujete Vy osobně za nejlepší</w:t>
      </w:r>
      <w:r w:rsidRPr="00C4645A">
        <w:rPr>
          <w:rFonts w:cstheme="minorHAnsi"/>
          <w:sz w:val="20"/>
          <w:szCs w:val="20"/>
        </w:rPr>
        <w:t>?</w:t>
      </w:r>
    </w:p>
    <w:p w:rsidR="00181969" w:rsidRPr="00C4645A" w:rsidRDefault="00181969" w:rsidP="001819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výběrov</w:t>
      </w:r>
      <w:r w:rsidR="000949A1" w:rsidRPr="00C4645A">
        <w:rPr>
          <w:rFonts w:cstheme="minorHAnsi"/>
          <w:sz w:val="20"/>
          <w:szCs w:val="20"/>
        </w:rPr>
        <w:t>é</w:t>
      </w:r>
      <w:r w:rsidRPr="00C4645A">
        <w:rPr>
          <w:rFonts w:cstheme="minorHAnsi"/>
          <w:sz w:val="20"/>
          <w:szCs w:val="20"/>
        </w:rPr>
        <w:t xml:space="preserve"> řízení otevřen</w:t>
      </w:r>
      <w:r w:rsidR="00066F7F" w:rsidRPr="00C4645A">
        <w:rPr>
          <w:rFonts w:cstheme="minorHAnsi"/>
          <w:sz w:val="20"/>
          <w:szCs w:val="20"/>
        </w:rPr>
        <w:t>é</w:t>
      </w:r>
      <w:r w:rsidRPr="00C4645A">
        <w:rPr>
          <w:rFonts w:cstheme="minorHAnsi"/>
          <w:sz w:val="20"/>
          <w:szCs w:val="20"/>
        </w:rPr>
        <w:t xml:space="preserve"> všem zájemcům</w:t>
      </w:r>
      <w:r w:rsidR="0077264C" w:rsidRPr="00C4645A">
        <w:rPr>
          <w:rFonts w:cstheme="minorHAnsi"/>
          <w:sz w:val="20"/>
          <w:szCs w:val="20"/>
        </w:rPr>
        <w:t xml:space="preserve"> – pokud je kvalitní výběr. komise a kritéria</w:t>
      </w:r>
    </w:p>
    <w:p w:rsidR="00181969" w:rsidRPr="00C4645A" w:rsidRDefault="000949A1" w:rsidP="001819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uzavřené</w:t>
      </w:r>
      <w:r w:rsidR="00181969" w:rsidRPr="00C4645A">
        <w:rPr>
          <w:rFonts w:cstheme="minorHAnsi"/>
          <w:sz w:val="20"/>
          <w:szCs w:val="20"/>
        </w:rPr>
        <w:t xml:space="preserve"> výběrov</w:t>
      </w:r>
      <w:r w:rsidRPr="00C4645A">
        <w:rPr>
          <w:rFonts w:cstheme="minorHAnsi"/>
          <w:sz w:val="20"/>
          <w:szCs w:val="20"/>
        </w:rPr>
        <w:t>é</w:t>
      </w:r>
      <w:r w:rsidR="00181969" w:rsidRPr="00C4645A">
        <w:rPr>
          <w:rFonts w:cstheme="minorHAnsi"/>
          <w:sz w:val="20"/>
          <w:szCs w:val="20"/>
        </w:rPr>
        <w:t xml:space="preserve"> řízení </w:t>
      </w:r>
      <w:r w:rsidR="00066F7F" w:rsidRPr="00C4645A">
        <w:rPr>
          <w:rFonts w:cstheme="minorHAnsi"/>
          <w:sz w:val="20"/>
          <w:szCs w:val="20"/>
        </w:rPr>
        <w:t>(</w:t>
      </w:r>
      <w:r w:rsidR="00181969" w:rsidRPr="00C4645A">
        <w:rPr>
          <w:rFonts w:cstheme="minorHAnsi"/>
          <w:sz w:val="20"/>
          <w:szCs w:val="20"/>
        </w:rPr>
        <w:t>z předem oslovených</w:t>
      </w:r>
      <w:r w:rsidR="00066F7F" w:rsidRPr="00C4645A">
        <w:rPr>
          <w:rFonts w:cstheme="minorHAnsi"/>
          <w:sz w:val="20"/>
          <w:szCs w:val="20"/>
        </w:rPr>
        <w:t>,</w:t>
      </w:r>
      <w:r w:rsidR="00181969" w:rsidRPr="00C4645A">
        <w:rPr>
          <w:rFonts w:cstheme="minorHAnsi"/>
          <w:sz w:val="20"/>
          <w:szCs w:val="20"/>
        </w:rPr>
        <w:t xml:space="preserve"> vybraných kandidátů</w:t>
      </w:r>
      <w:r w:rsidR="00066F7F" w:rsidRPr="00C4645A">
        <w:rPr>
          <w:rFonts w:cstheme="minorHAnsi"/>
          <w:sz w:val="20"/>
          <w:szCs w:val="20"/>
        </w:rPr>
        <w:t>)</w:t>
      </w:r>
      <w:r w:rsidR="0077264C" w:rsidRPr="00C4645A">
        <w:rPr>
          <w:rFonts w:cstheme="minorHAnsi"/>
          <w:sz w:val="20"/>
          <w:szCs w:val="20"/>
        </w:rPr>
        <w:t xml:space="preserve"> – ve speciální situaci k tomu vedoucí a kvalitu podporující</w:t>
      </w:r>
    </w:p>
    <w:p w:rsidR="00181969" w:rsidRPr="00C4645A" w:rsidRDefault="00181969" w:rsidP="001819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jmenování bez výb</w:t>
      </w:r>
      <w:r w:rsidR="00066F7F" w:rsidRPr="00C4645A">
        <w:rPr>
          <w:rFonts w:cstheme="minorHAnsi"/>
          <w:sz w:val="20"/>
          <w:szCs w:val="20"/>
        </w:rPr>
        <w:t>ěrového řízení</w:t>
      </w:r>
      <w:r w:rsidR="0077264C" w:rsidRPr="00C4645A">
        <w:rPr>
          <w:rFonts w:cstheme="minorHAnsi"/>
          <w:sz w:val="20"/>
          <w:szCs w:val="20"/>
        </w:rPr>
        <w:t xml:space="preserve"> – ve speciální situaci, např. když to navrhne odborná komise dávající záruku např. z hlediska kvality osobnosti s všeobecně známou a uznávanou profesní historií</w:t>
      </w:r>
    </w:p>
    <w:p w:rsidR="00181969" w:rsidRPr="00C4645A" w:rsidRDefault="00066F7F" w:rsidP="00181969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</w:t>
      </w:r>
      <w:r w:rsidR="00181969" w:rsidRPr="00C4645A">
        <w:rPr>
          <w:rFonts w:cstheme="minorHAnsi"/>
          <w:sz w:val="20"/>
          <w:szCs w:val="20"/>
        </w:rPr>
        <w:t>iný způsob - jaký:</w:t>
      </w:r>
    </w:p>
    <w:p w:rsidR="00181969" w:rsidRPr="00C4645A" w:rsidRDefault="00181969" w:rsidP="00181969">
      <w:pPr>
        <w:spacing w:after="0"/>
        <w:ind w:left="72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……………………………………………………………………………......................</w:t>
      </w:r>
    </w:p>
    <w:p w:rsidR="007C731B" w:rsidRPr="00C4645A" w:rsidRDefault="007C731B" w:rsidP="00181969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3B0CBA" w:rsidRPr="00C4645A" w:rsidRDefault="003B0CBA" w:rsidP="003B0CBA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Měl by být způsob vybírání/obsazování pozic ředitelů pro všechny </w:t>
      </w:r>
      <w:r w:rsidR="00303846" w:rsidRPr="00C4645A">
        <w:rPr>
          <w:rFonts w:cstheme="minorHAnsi"/>
          <w:sz w:val="20"/>
          <w:szCs w:val="20"/>
        </w:rPr>
        <w:t xml:space="preserve">galerie </w:t>
      </w:r>
      <w:r w:rsidRPr="00C4645A">
        <w:rPr>
          <w:rFonts w:cstheme="minorHAnsi"/>
          <w:sz w:val="20"/>
          <w:szCs w:val="20"/>
        </w:rPr>
        <w:t>stejný?</w:t>
      </w:r>
    </w:p>
    <w:p w:rsidR="003B0CBA" w:rsidRPr="00C4645A" w:rsidRDefault="003B0CBA" w:rsidP="003B0CBA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NE</w:t>
      </w:r>
      <w:r w:rsidR="0032405C" w:rsidRPr="00C4645A">
        <w:rPr>
          <w:rFonts w:cstheme="minorHAnsi"/>
          <w:sz w:val="20"/>
          <w:szCs w:val="20"/>
        </w:rPr>
        <w:t>, ale měla by být navržena pravidla – jaké postupy jsou nekvalitní nebo neetické (a proč), jaké by se měly tedy vyloučit.</w:t>
      </w:r>
    </w:p>
    <w:p w:rsidR="00613CED" w:rsidRPr="00C4645A" w:rsidRDefault="00613CED" w:rsidP="003B0CBA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613CED" w:rsidRPr="00C4645A" w:rsidRDefault="00807FD5" w:rsidP="003B0CBA">
      <w:pPr>
        <w:pStyle w:val="Odstavecseseznamem"/>
        <w:spacing w:after="0"/>
        <w:jc w:val="both"/>
        <w:rPr>
          <w:rFonts w:cstheme="minorHAnsi"/>
          <w:i/>
          <w:sz w:val="20"/>
          <w:szCs w:val="20"/>
        </w:rPr>
      </w:pPr>
      <w:r w:rsidRPr="00C4645A">
        <w:rPr>
          <w:rFonts w:cstheme="minorHAnsi"/>
          <w:i/>
          <w:sz w:val="20"/>
          <w:szCs w:val="20"/>
        </w:rPr>
        <w:t>V případě, že jste odpověděl/a</w:t>
      </w:r>
      <w:r w:rsidR="00613CED" w:rsidRPr="00C4645A">
        <w:rPr>
          <w:rFonts w:cstheme="minorHAnsi"/>
          <w:i/>
          <w:sz w:val="20"/>
          <w:szCs w:val="20"/>
        </w:rPr>
        <w:t xml:space="preserve"> „</w:t>
      </w:r>
      <w:r w:rsidR="00ED5B11" w:rsidRPr="00C4645A">
        <w:rPr>
          <w:rFonts w:cstheme="minorHAnsi"/>
          <w:i/>
          <w:sz w:val="20"/>
          <w:szCs w:val="20"/>
        </w:rPr>
        <w:t>ano</w:t>
      </w:r>
      <w:r w:rsidR="00613CED" w:rsidRPr="00C4645A">
        <w:rPr>
          <w:rFonts w:cstheme="minorHAnsi"/>
          <w:i/>
          <w:sz w:val="20"/>
          <w:szCs w:val="20"/>
        </w:rPr>
        <w:t>“</w:t>
      </w:r>
      <w:r w:rsidR="00ED5B11" w:rsidRPr="00C4645A">
        <w:rPr>
          <w:rFonts w:cstheme="minorHAnsi"/>
          <w:i/>
          <w:sz w:val="20"/>
          <w:szCs w:val="20"/>
        </w:rPr>
        <w:t>, pokračujte otázkou č. 7.</w:t>
      </w:r>
    </w:p>
    <w:p w:rsidR="00ED5B11" w:rsidRPr="00C4645A" w:rsidRDefault="00ED5B11" w:rsidP="003B0CBA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FF3FBD" w:rsidRPr="00C4645A" w:rsidRDefault="00613CED" w:rsidP="00613CED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Jak, v čem by se mělo vybírání/obsazování pozic ředitelů</w:t>
      </w:r>
      <w:r w:rsidR="00FF3FBD" w:rsidRPr="00C4645A">
        <w:rPr>
          <w:rFonts w:cstheme="minorHAnsi"/>
          <w:sz w:val="20"/>
          <w:szCs w:val="20"/>
        </w:rPr>
        <w:t xml:space="preserve"> lišit (podle velikosti galerie </w:t>
      </w:r>
      <w:r w:rsidR="00C4645A">
        <w:rPr>
          <w:rFonts w:cstheme="minorHAnsi"/>
          <w:sz w:val="20"/>
          <w:szCs w:val="20"/>
        </w:rPr>
        <w:t>–</w:t>
      </w:r>
      <w:r w:rsidR="00FF3FBD" w:rsidRPr="00C4645A">
        <w:rPr>
          <w:rFonts w:cstheme="minorHAnsi"/>
          <w:sz w:val="20"/>
          <w:szCs w:val="20"/>
        </w:rPr>
        <w:t xml:space="preserve"> sbírky, podle charakteru sbírky, typu zřizovatele: krajské</w:t>
      </w:r>
      <w:r w:rsidR="009E5056" w:rsidRPr="00C4645A">
        <w:rPr>
          <w:rFonts w:cstheme="minorHAnsi"/>
          <w:sz w:val="20"/>
          <w:szCs w:val="20"/>
        </w:rPr>
        <w:t>,</w:t>
      </w:r>
      <w:r w:rsidR="00FF3FBD" w:rsidRPr="00C4645A">
        <w:rPr>
          <w:rFonts w:cstheme="minorHAnsi"/>
          <w:sz w:val="20"/>
          <w:szCs w:val="20"/>
        </w:rPr>
        <w:t xml:space="preserve"> obecní x státní…)</w:t>
      </w:r>
    </w:p>
    <w:p w:rsidR="00303846" w:rsidRPr="00C4645A" w:rsidRDefault="0032405C" w:rsidP="00FF3FBD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Odlišností kritérií odpovídajících specifiku činnosti muzea.</w:t>
      </w:r>
    </w:p>
    <w:p w:rsidR="00B410C2" w:rsidRPr="00C4645A" w:rsidRDefault="00B410C2" w:rsidP="00181969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181969" w:rsidRPr="00C4645A" w:rsidRDefault="00FF3FBD" w:rsidP="00066F7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Měla by být k</w:t>
      </w:r>
      <w:r w:rsidR="00842DE7" w:rsidRPr="00C4645A">
        <w:rPr>
          <w:rFonts w:cstheme="minorHAnsi"/>
          <w:sz w:val="20"/>
          <w:szCs w:val="20"/>
        </w:rPr>
        <w:t>ritéria pro výběr ředitelů stanovena:</w:t>
      </w:r>
    </w:p>
    <w:p w:rsidR="00842DE7" w:rsidRPr="00C4645A" w:rsidRDefault="00842DE7" w:rsidP="00842DE7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obecně pro všechny </w:t>
      </w:r>
      <w:r w:rsidR="00FF3FBD" w:rsidRPr="00C4645A">
        <w:rPr>
          <w:rFonts w:cstheme="minorHAnsi"/>
          <w:sz w:val="20"/>
          <w:szCs w:val="20"/>
        </w:rPr>
        <w:t>galerie</w:t>
      </w:r>
    </w:p>
    <w:p w:rsidR="00FF3FBD" w:rsidRPr="00C4645A" w:rsidRDefault="00842DE7" w:rsidP="00842DE7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specificky pro jednotlivé </w:t>
      </w:r>
      <w:r w:rsidR="00FF3FBD" w:rsidRPr="00C4645A">
        <w:rPr>
          <w:rFonts w:cstheme="minorHAnsi"/>
          <w:sz w:val="20"/>
          <w:szCs w:val="20"/>
        </w:rPr>
        <w:t>„</w:t>
      </w:r>
      <w:r w:rsidRPr="00C4645A">
        <w:rPr>
          <w:rFonts w:cstheme="minorHAnsi"/>
          <w:sz w:val="20"/>
          <w:szCs w:val="20"/>
        </w:rPr>
        <w:t>typy</w:t>
      </w:r>
      <w:r w:rsidR="00FF3FBD" w:rsidRPr="00C4645A">
        <w:rPr>
          <w:rFonts w:cstheme="minorHAnsi"/>
          <w:sz w:val="20"/>
          <w:szCs w:val="20"/>
        </w:rPr>
        <w:t>“</w:t>
      </w:r>
      <w:r w:rsidRPr="00C4645A">
        <w:rPr>
          <w:rFonts w:cstheme="minorHAnsi"/>
          <w:sz w:val="20"/>
          <w:szCs w:val="20"/>
        </w:rPr>
        <w:t xml:space="preserve"> </w:t>
      </w:r>
      <w:r w:rsidR="00FF3FBD" w:rsidRPr="00C4645A">
        <w:rPr>
          <w:rFonts w:cstheme="minorHAnsi"/>
          <w:sz w:val="20"/>
          <w:szCs w:val="20"/>
        </w:rPr>
        <w:t>galerií</w:t>
      </w:r>
      <w:r w:rsidR="006A22F7" w:rsidRPr="00C4645A">
        <w:rPr>
          <w:rFonts w:cstheme="minorHAnsi"/>
          <w:sz w:val="20"/>
          <w:szCs w:val="20"/>
        </w:rPr>
        <w:t>, např.</w:t>
      </w:r>
      <w:r w:rsidR="00FF3FBD" w:rsidRPr="00C4645A">
        <w:rPr>
          <w:rFonts w:cstheme="minorHAnsi"/>
          <w:sz w:val="20"/>
          <w:szCs w:val="20"/>
        </w:rPr>
        <w:t xml:space="preserve"> </w:t>
      </w:r>
      <w:r w:rsidR="006A22F7" w:rsidRPr="00C4645A">
        <w:rPr>
          <w:rFonts w:cstheme="minorHAnsi"/>
          <w:sz w:val="20"/>
          <w:szCs w:val="20"/>
        </w:rPr>
        <w:t>dle zřizovatele, velikosti, charakteru sbírky apod.</w:t>
      </w:r>
    </w:p>
    <w:p w:rsidR="00842DE7" w:rsidRPr="00C4645A" w:rsidRDefault="006A22F7" w:rsidP="00842DE7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„případ od případu“ - </w:t>
      </w:r>
      <w:r w:rsidR="00B410C2" w:rsidRPr="00C4645A">
        <w:rPr>
          <w:rFonts w:cstheme="minorHAnsi"/>
          <w:sz w:val="20"/>
          <w:szCs w:val="20"/>
        </w:rPr>
        <w:t xml:space="preserve"> vždy pro </w:t>
      </w:r>
      <w:r w:rsidR="006D0509" w:rsidRPr="00C4645A">
        <w:rPr>
          <w:rFonts w:cstheme="minorHAnsi"/>
          <w:sz w:val="20"/>
          <w:szCs w:val="20"/>
        </w:rPr>
        <w:t xml:space="preserve">výběr </w:t>
      </w:r>
      <w:r w:rsidR="00B410C2" w:rsidRPr="00C4645A">
        <w:rPr>
          <w:rFonts w:cstheme="minorHAnsi"/>
          <w:sz w:val="20"/>
          <w:szCs w:val="20"/>
        </w:rPr>
        <w:t>konkrétní</w:t>
      </w:r>
      <w:r w:rsidR="006D0509" w:rsidRPr="00C4645A">
        <w:rPr>
          <w:rFonts w:cstheme="minorHAnsi"/>
          <w:sz w:val="20"/>
          <w:szCs w:val="20"/>
        </w:rPr>
        <w:t>ho</w:t>
      </w:r>
      <w:r w:rsidR="00B410C2" w:rsidRPr="00C4645A">
        <w:rPr>
          <w:rFonts w:cstheme="minorHAnsi"/>
          <w:sz w:val="20"/>
          <w:szCs w:val="20"/>
        </w:rPr>
        <w:t xml:space="preserve"> ředitele</w:t>
      </w:r>
    </w:p>
    <w:p w:rsidR="00B410C2" w:rsidRPr="00C4645A" w:rsidRDefault="00B410C2" w:rsidP="00842DE7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jiným způsobem – jakým:</w:t>
      </w:r>
    </w:p>
    <w:p w:rsidR="00B410C2" w:rsidRPr="00C4645A" w:rsidRDefault="0032405C" w:rsidP="00B410C2">
      <w:pPr>
        <w:pStyle w:val="Odstavecseseznamem"/>
        <w:spacing w:after="0"/>
        <w:ind w:left="108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Měl by být stanoven návrh kritérií</w:t>
      </w:r>
    </w:p>
    <w:p w:rsidR="0032405C" w:rsidRPr="00C4645A" w:rsidRDefault="0032405C" w:rsidP="0032405C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v čem by měl být shodný pro všechny</w:t>
      </w:r>
    </w:p>
    <w:p w:rsidR="0032405C" w:rsidRPr="00C4645A" w:rsidRDefault="0032405C" w:rsidP="0032405C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v čem by se měl lišit podle velikosti instituce</w:t>
      </w:r>
    </w:p>
    <w:p w:rsidR="0032405C" w:rsidRPr="00C4645A" w:rsidRDefault="0032405C" w:rsidP="0032405C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v čem by se měl lišit podle odborného zaměření instituce</w:t>
      </w:r>
    </w:p>
    <w:p w:rsidR="0032405C" w:rsidRPr="00C4645A" w:rsidRDefault="0032405C" w:rsidP="0032405C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lastRenderedPageBreak/>
        <w:t>v čem se může lišit podle místních zvláštností</w:t>
      </w:r>
    </w:p>
    <w:p w:rsidR="00D41AB8" w:rsidRPr="00C4645A" w:rsidRDefault="00D41AB8" w:rsidP="00B410C2">
      <w:pPr>
        <w:pStyle w:val="Odstavecseseznamem"/>
        <w:spacing w:after="0"/>
        <w:ind w:left="1080"/>
        <w:jc w:val="both"/>
        <w:rPr>
          <w:rFonts w:cstheme="minorHAnsi"/>
          <w:sz w:val="20"/>
          <w:szCs w:val="20"/>
        </w:rPr>
      </w:pPr>
    </w:p>
    <w:p w:rsidR="00B410C2" w:rsidRPr="00C4645A" w:rsidRDefault="006D0509" w:rsidP="00066F7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Měl by být</w:t>
      </w:r>
      <w:r w:rsidR="007C731B" w:rsidRPr="00C4645A">
        <w:rPr>
          <w:rFonts w:cstheme="minorHAnsi"/>
          <w:sz w:val="20"/>
          <w:szCs w:val="20"/>
        </w:rPr>
        <w:t xml:space="preserve"> vždy</w:t>
      </w:r>
      <w:r w:rsidRPr="00C4645A">
        <w:rPr>
          <w:rFonts w:cstheme="minorHAnsi"/>
          <w:sz w:val="20"/>
          <w:szCs w:val="20"/>
        </w:rPr>
        <w:t xml:space="preserve"> </w:t>
      </w:r>
      <w:r w:rsidR="00B410C2" w:rsidRPr="00C4645A">
        <w:rPr>
          <w:rFonts w:cstheme="minorHAnsi"/>
          <w:sz w:val="20"/>
          <w:szCs w:val="20"/>
        </w:rPr>
        <w:t xml:space="preserve">součástí výběrového řízení/výběru ředitele </w:t>
      </w:r>
      <w:r w:rsidRPr="00C4645A">
        <w:rPr>
          <w:rFonts w:cstheme="minorHAnsi"/>
          <w:sz w:val="20"/>
          <w:szCs w:val="20"/>
        </w:rPr>
        <w:t>galerie</w:t>
      </w:r>
      <w:r w:rsidR="00B410C2" w:rsidRPr="00C4645A">
        <w:rPr>
          <w:rFonts w:cstheme="minorHAnsi"/>
          <w:sz w:val="20"/>
          <w:szCs w:val="20"/>
        </w:rPr>
        <w:t xml:space="preserve"> požadavek na zpracování a předložení střednědobé koncepce instituce?</w:t>
      </w:r>
    </w:p>
    <w:p w:rsidR="00B410C2" w:rsidRPr="00C4645A" w:rsidRDefault="0032405C" w:rsidP="00B410C2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ANO, ale podmínkou musí být zveřejnění priorit zřizovatele, podle kterých bude koncepci posuzovat! Nejsou-li uchazečům známy představy zřizovatele a pak jsou užívány při hodnocení koncepce, je to zcela neetické. </w:t>
      </w:r>
    </w:p>
    <w:p w:rsidR="0032405C" w:rsidRPr="00C4645A" w:rsidRDefault="0032405C" w:rsidP="00B410C2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Principem výběru nemůže být</w:t>
      </w:r>
    </w:p>
    <w:p w:rsidR="0032405C" w:rsidRPr="00C4645A" w:rsidRDefault="0032405C" w:rsidP="0032405C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ukažte, kdo jste nejzajímavější, ale</w:t>
      </w:r>
    </w:p>
    <w:p w:rsidR="0032405C" w:rsidRPr="00C4645A" w:rsidRDefault="0032405C" w:rsidP="0032405C">
      <w:pPr>
        <w:pStyle w:val="Odstavecseseznamem"/>
        <w:numPr>
          <w:ilvl w:val="0"/>
          <w:numId w:val="16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UKAŽTE, KDO MÁTE NEJLEPŠÍ METODU NA PLNĚNÍ NAŠICH PŘEDSTAV!</w:t>
      </w:r>
    </w:p>
    <w:p w:rsidR="00C97A7A" w:rsidRPr="00C4645A" w:rsidRDefault="00C97A7A" w:rsidP="00B410C2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C97A7A" w:rsidRPr="00C4645A" w:rsidRDefault="006D0509" w:rsidP="00066F7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Měl by být </w:t>
      </w:r>
      <w:r w:rsidR="00C97A7A" w:rsidRPr="00C4645A">
        <w:rPr>
          <w:rFonts w:cstheme="minorHAnsi"/>
          <w:sz w:val="20"/>
          <w:szCs w:val="20"/>
        </w:rPr>
        <w:t>součástí výběrového řízení psychologický test</w:t>
      </w:r>
      <w:r w:rsidR="0084573C" w:rsidRPr="00C4645A">
        <w:rPr>
          <w:rFonts w:cstheme="minorHAnsi"/>
          <w:sz w:val="20"/>
          <w:szCs w:val="20"/>
        </w:rPr>
        <w:t xml:space="preserve"> </w:t>
      </w:r>
      <w:r w:rsidR="00C4645A" w:rsidRPr="00C4645A">
        <w:rPr>
          <w:rFonts w:cstheme="minorHAnsi"/>
          <w:sz w:val="20"/>
          <w:szCs w:val="20"/>
        </w:rPr>
        <w:t xml:space="preserve">včetně testu vyšších typů inteligence, zejména sociální </w:t>
      </w:r>
      <w:r w:rsidR="0084573C" w:rsidRPr="00C4645A">
        <w:rPr>
          <w:rFonts w:cstheme="minorHAnsi"/>
          <w:sz w:val="20"/>
          <w:szCs w:val="20"/>
        </w:rPr>
        <w:t>nebo pohovor s psychologem?</w:t>
      </w:r>
    </w:p>
    <w:p w:rsidR="006A3B69" w:rsidRDefault="006A3B69" w:rsidP="00B410C2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C4645A" w:rsidRPr="00C4645A" w:rsidRDefault="00C4645A" w:rsidP="00B410C2">
      <w:pPr>
        <w:pStyle w:val="Odstavecseseznamem"/>
        <w:spacing w:after="0"/>
        <w:jc w:val="both"/>
        <w:rPr>
          <w:rFonts w:cstheme="minorHAnsi"/>
          <w:sz w:val="20"/>
          <w:szCs w:val="20"/>
        </w:rPr>
      </w:pPr>
    </w:p>
    <w:p w:rsidR="00C97A7A" w:rsidRPr="00C4645A" w:rsidRDefault="00D41AB8" w:rsidP="00066F7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Jakou důležitost </w:t>
      </w:r>
      <w:r w:rsidR="006D0509" w:rsidRPr="00C4645A">
        <w:rPr>
          <w:rFonts w:cstheme="minorHAnsi"/>
          <w:sz w:val="20"/>
          <w:szCs w:val="20"/>
        </w:rPr>
        <w:t>přikládáte</w:t>
      </w:r>
      <w:r w:rsidR="00C10A32" w:rsidRPr="00C4645A">
        <w:rPr>
          <w:rFonts w:cstheme="minorHAnsi"/>
          <w:sz w:val="20"/>
          <w:szCs w:val="20"/>
        </w:rPr>
        <w:t xml:space="preserve"> -</w:t>
      </w:r>
      <w:r w:rsidR="0084573C" w:rsidRPr="00C4645A">
        <w:rPr>
          <w:rFonts w:cstheme="minorHAnsi"/>
          <w:sz w:val="20"/>
          <w:szCs w:val="20"/>
        </w:rPr>
        <w:t xml:space="preserve"> </w:t>
      </w:r>
      <w:r w:rsidR="006D0509" w:rsidRPr="00C4645A">
        <w:rPr>
          <w:rFonts w:cstheme="minorHAnsi"/>
          <w:sz w:val="20"/>
          <w:szCs w:val="20"/>
        </w:rPr>
        <w:t xml:space="preserve">na základě své </w:t>
      </w:r>
      <w:r w:rsidR="00C10A32" w:rsidRPr="00C4645A">
        <w:rPr>
          <w:rFonts w:cstheme="minorHAnsi"/>
          <w:sz w:val="20"/>
          <w:szCs w:val="20"/>
        </w:rPr>
        <w:t>vlastní</w:t>
      </w:r>
      <w:r w:rsidR="006D0509" w:rsidRPr="00C4645A">
        <w:rPr>
          <w:rFonts w:cstheme="minorHAnsi"/>
          <w:sz w:val="20"/>
          <w:szCs w:val="20"/>
        </w:rPr>
        <w:t xml:space="preserve"> zkušenosti</w:t>
      </w:r>
      <w:r w:rsidR="00C10A32" w:rsidRPr="00C4645A">
        <w:rPr>
          <w:rFonts w:cstheme="minorHAnsi"/>
          <w:sz w:val="20"/>
          <w:szCs w:val="20"/>
        </w:rPr>
        <w:t xml:space="preserve"> - při výběru ředitele galerie</w:t>
      </w:r>
      <w:r w:rsidR="006D0509" w:rsidRPr="00C4645A">
        <w:rPr>
          <w:rFonts w:cstheme="minorHAnsi"/>
          <w:sz w:val="20"/>
          <w:szCs w:val="20"/>
        </w:rPr>
        <w:t xml:space="preserve"> následujícím p</w:t>
      </w:r>
      <w:r w:rsidR="00C10A32" w:rsidRPr="00C4645A">
        <w:rPr>
          <w:rFonts w:cstheme="minorHAnsi"/>
          <w:sz w:val="20"/>
          <w:szCs w:val="20"/>
        </w:rPr>
        <w:t>ředpokladům</w:t>
      </w:r>
      <w:r w:rsidR="006D0509" w:rsidRPr="00C4645A">
        <w:rPr>
          <w:rFonts w:cstheme="minorHAnsi"/>
          <w:sz w:val="20"/>
          <w:szCs w:val="20"/>
        </w:rPr>
        <w:t xml:space="preserve"> </w:t>
      </w:r>
      <w:r w:rsidRPr="00C4645A">
        <w:rPr>
          <w:rFonts w:cstheme="minorHAnsi"/>
          <w:i/>
          <w:sz w:val="20"/>
          <w:szCs w:val="20"/>
        </w:rPr>
        <w:t>(</w:t>
      </w:r>
      <w:r w:rsidR="006A3B69" w:rsidRPr="00C4645A">
        <w:rPr>
          <w:rFonts w:cstheme="minorHAnsi"/>
          <w:i/>
          <w:sz w:val="20"/>
          <w:szCs w:val="20"/>
        </w:rPr>
        <w:t xml:space="preserve">jejich </w:t>
      </w:r>
      <w:r w:rsidRPr="00C4645A">
        <w:rPr>
          <w:rFonts w:cstheme="minorHAnsi"/>
          <w:i/>
          <w:sz w:val="20"/>
          <w:szCs w:val="20"/>
        </w:rPr>
        <w:t xml:space="preserve">důležitost </w:t>
      </w:r>
      <w:r w:rsidR="006A3B69" w:rsidRPr="00C4645A">
        <w:rPr>
          <w:rFonts w:cstheme="minorHAnsi"/>
          <w:i/>
          <w:sz w:val="20"/>
          <w:szCs w:val="20"/>
        </w:rPr>
        <w:t xml:space="preserve">vyjádřete </w:t>
      </w:r>
      <w:r w:rsidR="00C97A7A" w:rsidRPr="00C4645A">
        <w:rPr>
          <w:rFonts w:cstheme="minorHAnsi"/>
          <w:i/>
          <w:sz w:val="20"/>
          <w:szCs w:val="20"/>
        </w:rPr>
        <w:t>na škále 1 až 3, kde jedna znamená důležitost nejvyšší)</w:t>
      </w:r>
      <w:r w:rsidR="00C97A7A" w:rsidRPr="00C4645A">
        <w:rPr>
          <w:rFonts w:cstheme="minorHAnsi"/>
          <w:sz w:val="20"/>
          <w:szCs w:val="20"/>
        </w:rPr>
        <w:t>:</w:t>
      </w:r>
    </w:p>
    <w:p w:rsidR="00D41AB8" w:rsidRPr="00C4645A" w:rsidRDefault="00C97A7A" w:rsidP="00C97A7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manažerské schopnosti</w:t>
      </w:r>
      <w:r w:rsidRPr="00C4645A">
        <w:rPr>
          <w:rFonts w:cstheme="minorHAnsi"/>
          <w:sz w:val="20"/>
          <w:szCs w:val="20"/>
        </w:rPr>
        <w:tab/>
      </w:r>
      <w:r w:rsidR="00D41AB8" w:rsidRPr="00C4645A">
        <w:rPr>
          <w:rFonts w:cstheme="minorHAnsi"/>
          <w:i/>
          <w:sz w:val="20"/>
          <w:szCs w:val="20"/>
        </w:rPr>
        <w:t xml:space="preserve"> </w:t>
      </w:r>
      <w:r w:rsidR="006F15CD" w:rsidRPr="00C4645A">
        <w:rPr>
          <w:rFonts w:cstheme="minorHAnsi"/>
          <w:sz w:val="20"/>
          <w:szCs w:val="20"/>
        </w:rPr>
        <w:tab/>
      </w:r>
      <w:r w:rsidR="006F15CD" w:rsidRPr="00C4645A">
        <w:rPr>
          <w:rFonts w:cstheme="minorHAnsi"/>
          <w:sz w:val="20"/>
          <w:szCs w:val="20"/>
        </w:rPr>
        <w:tab/>
      </w:r>
      <w:r w:rsidR="006F15CD" w:rsidRPr="00C4645A">
        <w:rPr>
          <w:rFonts w:cstheme="minorHAnsi"/>
          <w:sz w:val="20"/>
          <w:szCs w:val="20"/>
        </w:rPr>
        <w:tab/>
        <w:t>2 pro běžné galerie, pro velké: 1</w:t>
      </w:r>
    </w:p>
    <w:p w:rsidR="00C97A7A" w:rsidRPr="00C4645A" w:rsidRDefault="006F15CD" w:rsidP="00C97A7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odborné předpoklady</w:t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  <w:t>1 pro běžné galerie, pro velké 2</w:t>
      </w:r>
    </w:p>
    <w:p w:rsidR="00C97A7A" w:rsidRPr="00C4645A" w:rsidRDefault="006F15CD" w:rsidP="00C97A7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schopnost jednat s lidmi</w:t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  <w:t>1</w:t>
      </w:r>
    </w:p>
    <w:p w:rsidR="00C97A7A" w:rsidRPr="00C4645A" w:rsidRDefault="00C97A7A" w:rsidP="00C97A7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zkušenosti z říz</w:t>
      </w:r>
      <w:r w:rsidR="006F15CD" w:rsidRPr="00C4645A">
        <w:rPr>
          <w:rFonts w:cstheme="minorHAnsi"/>
          <w:sz w:val="20"/>
          <w:szCs w:val="20"/>
        </w:rPr>
        <w:t>ení organizace obdobného typu</w:t>
      </w:r>
      <w:r w:rsidR="006F15CD" w:rsidRPr="00C4645A">
        <w:rPr>
          <w:rFonts w:cstheme="minorHAnsi"/>
          <w:sz w:val="20"/>
          <w:szCs w:val="20"/>
        </w:rPr>
        <w:tab/>
        <w:t xml:space="preserve"> </w:t>
      </w:r>
      <w:r w:rsidR="00C4645A">
        <w:rPr>
          <w:rFonts w:cstheme="minorHAnsi"/>
          <w:sz w:val="20"/>
          <w:szCs w:val="20"/>
        </w:rPr>
        <w:tab/>
      </w:r>
      <w:r w:rsidR="006F15CD" w:rsidRPr="00C4645A">
        <w:rPr>
          <w:rFonts w:cstheme="minorHAnsi"/>
          <w:sz w:val="20"/>
          <w:szCs w:val="20"/>
        </w:rPr>
        <w:t>1</w:t>
      </w:r>
    </w:p>
    <w:p w:rsidR="00C97A7A" w:rsidRPr="00C4645A" w:rsidRDefault="006F15CD" w:rsidP="00C97A7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morální kredit</w:t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  <w:t>1</w:t>
      </w:r>
    </w:p>
    <w:p w:rsidR="00C97A7A" w:rsidRPr="00C4645A" w:rsidRDefault="006F15CD" w:rsidP="00C97A7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novátorský přístup k řízení</w:t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>2 (novátory mohou být podřízení)</w:t>
      </w:r>
    </w:p>
    <w:p w:rsidR="00C97A7A" w:rsidRPr="00C4645A" w:rsidRDefault="006F15CD" w:rsidP="00C97A7A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kontakty se sponzory</w:t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ab/>
      </w:r>
      <w:r w:rsidR="00C4645A">
        <w:rPr>
          <w:rFonts w:cstheme="minorHAnsi"/>
          <w:sz w:val="20"/>
          <w:szCs w:val="20"/>
        </w:rPr>
        <w:tab/>
      </w:r>
      <w:r w:rsidRPr="00C4645A">
        <w:rPr>
          <w:rFonts w:cstheme="minorHAnsi"/>
          <w:sz w:val="20"/>
          <w:szCs w:val="20"/>
        </w:rPr>
        <w:t>2</w:t>
      </w:r>
    </w:p>
    <w:p w:rsidR="00C10A32" w:rsidRPr="00C4645A" w:rsidRDefault="00C10A32" w:rsidP="00C10A32">
      <w:pPr>
        <w:spacing w:after="0"/>
        <w:ind w:left="720"/>
        <w:jc w:val="both"/>
        <w:rPr>
          <w:rFonts w:cstheme="minorHAnsi"/>
          <w:sz w:val="20"/>
          <w:szCs w:val="20"/>
        </w:rPr>
      </w:pPr>
    </w:p>
    <w:p w:rsidR="00C10A32" w:rsidRPr="00C4645A" w:rsidRDefault="00C10A32" w:rsidP="00C10A32">
      <w:pPr>
        <w:pStyle w:val="Odstavecseseznamem"/>
        <w:numPr>
          <w:ilvl w:val="0"/>
          <w:numId w:val="10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Jaké další předpoklady, požadavky by měli uchazeči o pozici ředitele galerie splňovat?</w:t>
      </w:r>
    </w:p>
    <w:p w:rsidR="00C10A32" w:rsidRPr="00C4645A" w:rsidRDefault="006F15CD" w:rsidP="006F15CD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mít výraznou sociální inteligenci, vnímat obecné potřeby společnosti</w:t>
      </w:r>
    </w:p>
    <w:p w:rsidR="006F15CD" w:rsidRPr="00C4645A" w:rsidRDefault="006F15CD" w:rsidP="006F15CD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umět elegantně odolávat populistickým požadavkům politiků</w:t>
      </w:r>
    </w:p>
    <w:p w:rsidR="006F15CD" w:rsidRPr="00C4645A" w:rsidRDefault="006F15CD" w:rsidP="006F15CD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znát přepočty ekonom. dopadů muzeí na instituce a populaci spádového regionu</w:t>
      </w:r>
    </w:p>
    <w:p w:rsidR="00C97A7A" w:rsidRPr="00C4645A" w:rsidRDefault="00C97A7A" w:rsidP="0084573C">
      <w:pPr>
        <w:spacing w:after="0"/>
        <w:jc w:val="both"/>
        <w:rPr>
          <w:rFonts w:cstheme="minorHAnsi"/>
          <w:sz w:val="20"/>
          <w:szCs w:val="20"/>
        </w:rPr>
      </w:pPr>
    </w:p>
    <w:p w:rsidR="0084573C" w:rsidRPr="00C4645A" w:rsidRDefault="0084573C" w:rsidP="00C10A32">
      <w:pPr>
        <w:pStyle w:val="Odstavecseseznamem"/>
        <w:numPr>
          <w:ilvl w:val="0"/>
          <w:numId w:val="11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Na jak dlouho/na jakou dobu </w:t>
      </w:r>
      <w:r w:rsidR="00C10A32" w:rsidRPr="00C4645A">
        <w:rPr>
          <w:rFonts w:cstheme="minorHAnsi"/>
          <w:sz w:val="20"/>
          <w:szCs w:val="20"/>
        </w:rPr>
        <w:t>by měli</w:t>
      </w:r>
      <w:r w:rsidR="00CA5E87" w:rsidRPr="00C4645A">
        <w:rPr>
          <w:rFonts w:cstheme="minorHAnsi"/>
          <w:sz w:val="20"/>
          <w:szCs w:val="20"/>
        </w:rPr>
        <w:t xml:space="preserve"> být ředitelé galerií jmenováni</w:t>
      </w:r>
      <w:r w:rsidRPr="00C4645A">
        <w:rPr>
          <w:rFonts w:cstheme="minorHAnsi"/>
          <w:sz w:val="20"/>
          <w:szCs w:val="20"/>
        </w:rPr>
        <w:t>:</w:t>
      </w:r>
    </w:p>
    <w:p w:rsidR="0084573C" w:rsidRPr="00C4645A" w:rsidRDefault="0084573C" w:rsidP="006F15CD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na dobu neurčitou</w:t>
      </w:r>
      <w:r w:rsidR="006F15CD" w:rsidRPr="00C4645A">
        <w:rPr>
          <w:rFonts w:cstheme="minorHAnsi"/>
          <w:sz w:val="20"/>
          <w:szCs w:val="20"/>
        </w:rPr>
        <w:t xml:space="preserve"> jen po delším ověření schopností a neutuchající energie</w:t>
      </w:r>
    </w:p>
    <w:p w:rsidR="0084573C" w:rsidRPr="00C4645A" w:rsidRDefault="006F15CD" w:rsidP="006F15CD">
      <w:pPr>
        <w:pStyle w:val="Odstavecseseznamem"/>
        <w:spacing w:after="0"/>
        <w:ind w:left="107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 xml:space="preserve">zpočátku </w:t>
      </w:r>
      <w:r w:rsidR="0084573C" w:rsidRPr="00C4645A">
        <w:rPr>
          <w:rFonts w:cstheme="minorHAnsi"/>
          <w:sz w:val="20"/>
          <w:szCs w:val="20"/>
        </w:rPr>
        <w:t>na dobu určitou</w:t>
      </w:r>
      <w:r w:rsidR="00CA5E87" w:rsidRPr="00C4645A">
        <w:rPr>
          <w:rFonts w:cstheme="minorHAnsi"/>
          <w:sz w:val="20"/>
          <w:szCs w:val="20"/>
        </w:rPr>
        <w:t xml:space="preserve"> na </w:t>
      </w:r>
      <w:r w:rsidRPr="00C4645A">
        <w:rPr>
          <w:rFonts w:cstheme="minorHAnsi"/>
          <w:sz w:val="20"/>
          <w:szCs w:val="20"/>
        </w:rPr>
        <w:t>5</w:t>
      </w:r>
      <w:r w:rsidR="00CA5E87" w:rsidRPr="00C4645A">
        <w:rPr>
          <w:rFonts w:cstheme="minorHAnsi"/>
          <w:sz w:val="20"/>
          <w:szCs w:val="20"/>
        </w:rPr>
        <w:t xml:space="preserve"> let</w:t>
      </w:r>
    </w:p>
    <w:p w:rsidR="00CA5E87" w:rsidRPr="00C4645A" w:rsidRDefault="00CA5E87" w:rsidP="00CA5E87">
      <w:pPr>
        <w:spacing w:after="0"/>
        <w:jc w:val="both"/>
        <w:rPr>
          <w:rFonts w:cstheme="minorHAnsi"/>
          <w:sz w:val="20"/>
          <w:szCs w:val="20"/>
        </w:rPr>
      </w:pPr>
    </w:p>
    <w:p w:rsidR="0084573C" w:rsidRPr="00C4645A" w:rsidRDefault="00CA5E87" w:rsidP="00CA5E87">
      <w:pPr>
        <w:pStyle w:val="Odstavecseseznamem"/>
        <w:numPr>
          <w:ilvl w:val="0"/>
          <w:numId w:val="14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 hodnotíte stávající praxi výběru ředitelů galerií?</w:t>
      </w:r>
    </w:p>
    <w:p w:rsidR="00E129A9" w:rsidRPr="00C4645A" w:rsidRDefault="00E129A9" w:rsidP="00E129A9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jako v zásadě uspokojivou, není třeba na ní nic podstatného měnit</w:t>
      </w:r>
    </w:p>
    <w:p w:rsidR="00E129A9" w:rsidRPr="00C4645A" w:rsidRDefault="00E129A9" w:rsidP="00E129A9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jako uspokojivou, ale vyžadující určité změny pravidel</w:t>
      </w:r>
    </w:p>
    <w:p w:rsidR="00E129A9" w:rsidRPr="00C4645A" w:rsidRDefault="00E129A9" w:rsidP="00E129A9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jako spíše neuspokojivou</w:t>
      </w:r>
      <w:r w:rsidR="006F15CD" w:rsidRPr="00C4645A">
        <w:rPr>
          <w:rFonts w:cstheme="minorHAnsi"/>
          <w:sz w:val="20"/>
          <w:szCs w:val="20"/>
        </w:rPr>
        <w:t xml:space="preserve"> s náhodnými dobrými výsledky, ale jinak</w:t>
      </w:r>
      <w:r w:rsidR="007C731B" w:rsidRPr="00C4645A">
        <w:rPr>
          <w:rFonts w:cstheme="minorHAnsi"/>
          <w:sz w:val="20"/>
          <w:szCs w:val="20"/>
        </w:rPr>
        <w:t xml:space="preserve"> bez pravidel a koncepce</w:t>
      </w:r>
    </w:p>
    <w:p w:rsidR="007C731B" w:rsidRPr="00C4645A" w:rsidRDefault="007C731B" w:rsidP="00E129A9">
      <w:pPr>
        <w:pStyle w:val="Odstavecseseznamem"/>
        <w:numPr>
          <w:ilvl w:val="0"/>
          <w:numId w:val="15"/>
        </w:numPr>
        <w:spacing w:after="0"/>
        <w:jc w:val="both"/>
        <w:rPr>
          <w:rFonts w:cstheme="minorHAnsi"/>
          <w:sz w:val="20"/>
          <w:szCs w:val="20"/>
        </w:rPr>
      </w:pPr>
      <w:r w:rsidRPr="00C4645A">
        <w:rPr>
          <w:rFonts w:cstheme="minorHAnsi"/>
          <w:sz w:val="20"/>
          <w:szCs w:val="20"/>
        </w:rPr>
        <w:t>jinak, jak:</w:t>
      </w:r>
    </w:p>
    <w:p w:rsidR="00CA5E87" w:rsidRPr="00C4645A" w:rsidRDefault="000E78C0" w:rsidP="00ED5B11">
      <w:pPr>
        <w:pStyle w:val="Odstavecseseznamem"/>
        <w:spacing w:after="0"/>
        <w:ind w:left="1070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C4645A">
        <w:rPr>
          <w:rFonts w:cstheme="minorHAnsi"/>
          <w:sz w:val="20"/>
          <w:szCs w:val="20"/>
        </w:rPr>
        <w:t>je také nezbytné učinit ředitele méně závislé na zřizovatelích např. užíváním hodnocení muzejních rad jako podkladů pro rozhodování zřizovatele, vynucením užívání profesních etických kodexů u zřizovatelů, které stanoví, jak musí být odvolání ředitele zdůvodněno, za co může být jak trestán až odvolán atd.</w:t>
      </w:r>
    </w:p>
    <w:p w:rsidR="00F81C11" w:rsidRPr="00C4645A" w:rsidRDefault="00F81C11" w:rsidP="00ED5B11">
      <w:pPr>
        <w:pStyle w:val="Odstavecseseznamem"/>
        <w:spacing w:after="0"/>
        <w:ind w:left="1070"/>
        <w:jc w:val="both"/>
        <w:rPr>
          <w:rFonts w:cstheme="minorHAnsi"/>
          <w:sz w:val="20"/>
          <w:szCs w:val="20"/>
        </w:rPr>
      </w:pPr>
    </w:p>
    <w:p w:rsidR="00F81C11" w:rsidRPr="00C4645A" w:rsidRDefault="00F81C11" w:rsidP="00ED5B11">
      <w:pPr>
        <w:pStyle w:val="Odstavecseseznamem"/>
        <w:spacing w:after="0"/>
        <w:ind w:left="1070"/>
        <w:jc w:val="both"/>
        <w:rPr>
          <w:rFonts w:cstheme="minorHAnsi"/>
          <w:sz w:val="20"/>
          <w:szCs w:val="20"/>
        </w:rPr>
      </w:pPr>
    </w:p>
    <w:p w:rsidR="00F81C11" w:rsidRPr="00C4645A" w:rsidRDefault="00F81C11" w:rsidP="00ED5B11">
      <w:pPr>
        <w:pStyle w:val="Odstavecseseznamem"/>
        <w:spacing w:after="0"/>
        <w:ind w:left="1070"/>
        <w:jc w:val="both"/>
        <w:rPr>
          <w:rFonts w:cstheme="minorHAnsi"/>
          <w:sz w:val="20"/>
          <w:szCs w:val="20"/>
        </w:rPr>
      </w:pPr>
    </w:p>
    <w:p w:rsidR="00F81C11" w:rsidRPr="00C4645A" w:rsidRDefault="00F81C11" w:rsidP="00ED5B11">
      <w:pPr>
        <w:pStyle w:val="Odstavecseseznamem"/>
        <w:spacing w:after="0"/>
        <w:ind w:left="1070"/>
        <w:jc w:val="both"/>
        <w:rPr>
          <w:rFonts w:cstheme="minorHAnsi"/>
          <w:sz w:val="20"/>
          <w:szCs w:val="20"/>
        </w:rPr>
      </w:pPr>
    </w:p>
    <w:p w:rsidR="00C4645A" w:rsidRPr="00C4645A" w:rsidRDefault="00C4645A">
      <w:pPr>
        <w:pStyle w:val="Odstavecseseznamem"/>
        <w:spacing w:after="0"/>
        <w:ind w:left="1070"/>
        <w:jc w:val="both"/>
        <w:rPr>
          <w:rFonts w:cstheme="minorHAnsi"/>
          <w:sz w:val="20"/>
          <w:szCs w:val="20"/>
        </w:rPr>
      </w:pPr>
    </w:p>
    <w:sectPr w:rsidR="00C4645A" w:rsidRPr="00C4645A" w:rsidSect="001B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1E75"/>
    <w:multiLevelType w:val="hybridMultilevel"/>
    <w:tmpl w:val="25B272C8"/>
    <w:lvl w:ilvl="0" w:tplc="9D36B270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BFA167C"/>
    <w:multiLevelType w:val="hybridMultilevel"/>
    <w:tmpl w:val="9ADC98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3E3F"/>
    <w:multiLevelType w:val="hybridMultilevel"/>
    <w:tmpl w:val="96BEA088"/>
    <w:lvl w:ilvl="0" w:tplc="08726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48557C"/>
    <w:multiLevelType w:val="hybridMultilevel"/>
    <w:tmpl w:val="A606E12A"/>
    <w:lvl w:ilvl="0" w:tplc="C2EEC3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096FA0"/>
    <w:multiLevelType w:val="hybridMultilevel"/>
    <w:tmpl w:val="2C92353A"/>
    <w:lvl w:ilvl="0" w:tplc="2A126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334AF"/>
    <w:multiLevelType w:val="hybridMultilevel"/>
    <w:tmpl w:val="D1F8BDB4"/>
    <w:lvl w:ilvl="0" w:tplc="087260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1607444"/>
    <w:multiLevelType w:val="hybridMultilevel"/>
    <w:tmpl w:val="E3D898E8"/>
    <w:lvl w:ilvl="0" w:tplc="40CC410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37B27286"/>
    <w:multiLevelType w:val="hybridMultilevel"/>
    <w:tmpl w:val="DC52F0B2"/>
    <w:lvl w:ilvl="0" w:tplc="C804E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0E1FF5"/>
    <w:multiLevelType w:val="hybridMultilevel"/>
    <w:tmpl w:val="B73ADF6A"/>
    <w:lvl w:ilvl="0" w:tplc="829E80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678D2"/>
    <w:multiLevelType w:val="hybridMultilevel"/>
    <w:tmpl w:val="CE960034"/>
    <w:lvl w:ilvl="0" w:tplc="087260E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FEC11EC"/>
    <w:multiLevelType w:val="hybridMultilevel"/>
    <w:tmpl w:val="59F21974"/>
    <w:lvl w:ilvl="0" w:tplc="0B60B0B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55A47"/>
    <w:multiLevelType w:val="hybridMultilevel"/>
    <w:tmpl w:val="362215EE"/>
    <w:lvl w:ilvl="0" w:tplc="F57AF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626FEA"/>
    <w:multiLevelType w:val="hybridMultilevel"/>
    <w:tmpl w:val="859AE4C8"/>
    <w:lvl w:ilvl="0" w:tplc="C406AB26">
      <w:start w:val="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8D472E"/>
    <w:multiLevelType w:val="hybridMultilevel"/>
    <w:tmpl w:val="D382ACDA"/>
    <w:lvl w:ilvl="0" w:tplc="CBD2AC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635EE"/>
    <w:multiLevelType w:val="hybridMultilevel"/>
    <w:tmpl w:val="0750E34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3329D"/>
    <w:multiLevelType w:val="hybridMultilevel"/>
    <w:tmpl w:val="CEF41E70"/>
    <w:lvl w:ilvl="0" w:tplc="ABB02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062A43"/>
    <w:rsid w:val="00062A43"/>
    <w:rsid w:val="00066F7F"/>
    <w:rsid w:val="000949A1"/>
    <w:rsid w:val="000E78C0"/>
    <w:rsid w:val="00181969"/>
    <w:rsid w:val="001B0C95"/>
    <w:rsid w:val="00303846"/>
    <w:rsid w:val="0032405C"/>
    <w:rsid w:val="003B0CBA"/>
    <w:rsid w:val="004F287E"/>
    <w:rsid w:val="00526516"/>
    <w:rsid w:val="00613CED"/>
    <w:rsid w:val="006A22F7"/>
    <w:rsid w:val="006A3B69"/>
    <w:rsid w:val="006B2528"/>
    <w:rsid w:val="006D0509"/>
    <w:rsid w:val="006F15CD"/>
    <w:rsid w:val="0077264C"/>
    <w:rsid w:val="007C731B"/>
    <w:rsid w:val="00807FD5"/>
    <w:rsid w:val="00842DE7"/>
    <w:rsid w:val="0084573C"/>
    <w:rsid w:val="009A45D1"/>
    <w:rsid w:val="009E5056"/>
    <w:rsid w:val="00A70469"/>
    <w:rsid w:val="00A961F4"/>
    <w:rsid w:val="00B410C2"/>
    <w:rsid w:val="00C10A32"/>
    <w:rsid w:val="00C4645A"/>
    <w:rsid w:val="00C97A7A"/>
    <w:rsid w:val="00CA5E87"/>
    <w:rsid w:val="00D41AB8"/>
    <w:rsid w:val="00E129A9"/>
    <w:rsid w:val="00ED5B11"/>
    <w:rsid w:val="00F57F5F"/>
    <w:rsid w:val="00F76950"/>
    <w:rsid w:val="00F81C11"/>
    <w:rsid w:val="00FF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knoflickova</dc:creator>
  <cp:lastModifiedBy>Anna</cp:lastModifiedBy>
  <cp:revision>2</cp:revision>
  <cp:lastPrinted>2015-03-20T15:19:00Z</cp:lastPrinted>
  <dcterms:created xsi:type="dcterms:W3CDTF">2017-11-28T19:53:00Z</dcterms:created>
  <dcterms:modified xsi:type="dcterms:W3CDTF">2017-11-28T19:53:00Z</dcterms:modified>
</cp:coreProperties>
</file>